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13" w:rsidRDefault="00B319CD" w:rsidP="008209A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国际竹藤中心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20</w:t>
      </w:r>
      <w:r w:rsidR="009E7A3A" w:rsidRPr="00BF0A04">
        <w:rPr>
          <w:rFonts w:ascii="黑体" w:eastAsia="黑体" w:hAnsi="黑体" w:hint="eastAsia"/>
          <w:b/>
          <w:sz w:val="32"/>
          <w:szCs w:val="32"/>
        </w:rPr>
        <w:t>2</w:t>
      </w:r>
      <w:r w:rsidR="00031FAB">
        <w:rPr>
          <w:rFonts w:ascii="黑体" w:eastAsia="黑体" w:hAnsi="黑体" w:hint="eastAsia"/>
          <w:b/>
          <w:sz w:val="32"/>
          <w:szCs w:val="32"/>
        </w:rPr>
        <w:t>2</w:t>
      </w:r>
      <w:r w:rsidR="008209A8" w:rsidRPr="00BF0A04">
        <w:rPr>
          <w:rFonts w:ascii="黑体" w:eastAsia="黑体" w:hAnsi="黑体" w:hint="eastAsia"/>
          <w:b/>
          <w:sz w:val="32"/>
          <w:szCs w:val="32"/>
        </w:rPr>
        <w:t>年博士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研究生</w:t>
      </w:r>
      <w:r w:rsidR="00E91979">
        <w:rPr>
          <w:rFonts w:ascii="黑体" w:eastAsia="黑体" w:hAnsi="黑体" w:hint="eastAsia"/>
          <w:b/>
          <w:sz w:val="32"/>
          <w:szCs w:val="32"/>
        </w:rPr>
        <w:t>申请考核制</w:t>
      </w:r>
      <w:r w:rsidR="00A2529F" w:rsidRPr="00BF0A04">
        <w:rPr>
          <w:rFonts w:ascii="黑体" w:eastAsia="黑体" w:hAnsi="黑体" w:hint="eastAsia"/>
          <w:b/>
          <w:sz w:val="32"/>
          <w:szCs w:val="32"/>
        </w:rPr>
        <w:t>招生</w:t>
      </w:r>
    </w:p>
    <w:p w:rsidR="008209A8" w:rsidRPr="00BF0A04" w:rsidRDefault="00C93454" w:rsidP="008209A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第二次</w:t>
      </w:r>
      <w:r w:rsidR="00E91979">
        <w:rPr>
          <w:rFonts w:ascii="黑体" w:eastAsia="黑体" w:hAnsi="黑体" w:hint="eastAsia"/>
          <w:b/>
          <w:sz w:val="32"/>
          <w:szCs w:val="32"/>
        </w:rPr>
        <w:t>综合考核成绩复核通知</w:t>
      </w:r>
    </w:p>
    <w:p w:rsidR="00B625C7" w:rsidRPr="00B625C7" w:rsidRDefault="00B625C7" w:rsidP="00B625C7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一、成绩查询　　</w:t>
      </w:r>
    </w:p>
    <w:p w:rsidR="00B36175" w:rsidRDefault="00330413" w:rsidP="00330413">
      <w:pPr>
        <w:widowControl/>
        <w:spacing w:line="360" w:lineRule="auto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2F44F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国际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竹藤中心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申请考核制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第二次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</w:t>
      </w:r>
      <w:r w:rsidR="004255D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已经公布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至本单位</w:t>
      </w:r>
      <w:r w:rsidR="00904D1A">
        <w:rPr>
          <w:rFonts w:ascii="仿宋" w:eastAsia="仿宋" w:hAnsi="仿宋" w:cs="宋体"/>
          <w:color w:val="000000"/>
          <w:kern w:val="0"/>
          <w:sz w:val="28"/>
          <w:szCs w:val="28"/>
        </w:rPr>
        <w:t>官网，</w:t>
      </w:r>
      <w:r w:rsidR="004255D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请考生</w:t>
      </w:r>
      <w:r w:rsidR="00A46D29" w:rsidRPr="00A46D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自行查询成绩。</w:t>
      </w:r>
    </w:p>
    <w:p w:rsidR="00B625C7" w:rsidRPr="00B625C7" w:rsidRDefault="00B625C7" w:rsidP="00B625C7">
      <w:pPr>
        <w:widowControl/>
        <w:spacing w:line="360" w:lineRule="auto"/>
        <w:ind w:firstLineChars="200" w:firstLine="562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625C7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 xml:space="preserve">二、成绩复核　　</w:t>
      </w:r>
    </w:p>
    <w:p w:rsidR="00B625C7" w:rsidRPr="00B625C7" w:rsidRDefault="004255D8" w:rsidP="00B625C7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我单位已对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综合考核各个环节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进行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严格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核查包括：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判分、核分、登分等，考生如果对个人成绩确有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疑义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请提交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书面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复核申请。根据有关规定，成绩复核仅限于有无漏判、成绩累计和登记错误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，得分标准不在查询范围内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向考生提供所复核科目成绩</w:t>
      </w:r>
      <w:r w:rsidR="007472E6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的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总分，不提供各题分值。　　</w:t>
      </w:r>
    </w:p>
    <w:p w:rsidR="00B625C7" w:rsidRDefault="007472E6" w:rsidP="00B625C7">
      <w:pPr>
        <w:widowControl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复核流程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：考生须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填写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《中国林科院20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年博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士研究生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申请考核制招生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成绩复核</w:t>
      </w:r>
      <w:r w:rsidR="00B625C7"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申请表》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</w:t>
      </w:r>
      <w:r w:rsidR="00C730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见附件</w:t>
      </w:r>
      <w:r w:rsidR="00904D1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签字扫描后，将电子版的申请表于</w:t>
      </w:r>
      <w:r w:rsidR="00E9197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日之前发送至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中心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研究生部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邮箱（邮箱地址：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zhulijie@icbr.</w:t>
      </w:r>
      <w:r w:rsidR="00B319CD">
        <w:rPr>
          <w:rFonts w:ascii="仿宋" w:eastAsia="仿宋" w:hAnsi="仿宋" w:cs="宋体"/>
          <w:color w:val="000000"/>
          <w:kern w:val="0"/>
          <w:sz w:val="28"/>
          <w:szCs w:val="28"/>
        </w:rPr>
        <w:t>ac.cn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），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逾期不再受理。</w:t>
      </w:r>
      <w:r w:rsidR="00B319C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中心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安排专人</w:t>
      </w:r>
      <w:r w:rsidR="000D307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在纪检监察部门人员在场的情况下，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对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考生申请复核科目的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原始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考试纸质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资料及影音资料进行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认真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复核。成绩复核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结果于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15</w:t>
      </w:r>
      <w:r w:rsidRPr="00B625C7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通过邮件反馈给考生。</w:t>
      </w:r>
      <w:r w:rsidR="00ED03A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为了减少人员聚集带来的疫情传播风险，</w:t>
      </w:r>
      <w:r w:rsidR="000871C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不接受现场成绩复核申请</w:t>
      </w:r>
      <w:r w:rsidR="0033111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</w:t>
      </w:r>
    </w:p>
    <w:p w:rsidR="00B625C7" w:rsidRPr="00ED03A8" w:rsidRDefault="00B625C7" w:rsidP="00B625C7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</w:p>
    <w:p w:rsidR="00B625C7" w:rsidRDefault="00B319CD" w:rsidP="00B625C7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国际竹藤中心</w:t>
      </w:r>
    </w:p>
    <w:p w:rsidR="00B625C7" w:rsidRDefault="00B625C7" w:rsidP="00E91979">
      <w:pPr>
        <w:widowControl/>
        <w:spacing w:line="360" w:lineRule="auto"/>
        <w:ind w:firstLineChars="200" w:firstLine="560"/>
        <w:jc w:val="righ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</w:t>
      </w:r>
      <w:r w:rsidR="001F2B3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031FA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4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="00C934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11</w:t>
      </w:r>
      <w:r w:rsidR="00A2529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C959B2" w:rsidRPr="00C959B2" w:rsidRDefault="00C959B2" w:rsidP="00C959B2">
      <w:pPr>
        <w:spacing w:line="500" w:lineRule="exact"/>
        <w:rPr>
          <w:rFonts w:ascii="方正小标宋_GBK" w:eastAsia="方正小标宋_GBK" w:hAnsi="方正小标宋简体" w:cs="方正小标宋简体"/>
          <w:bCs/>
          <w:sz w:val="22"/>
          <w:szCs w:val="36"/>
        </w:rPr>
      </w:pPr>
      <w:r w:rsidRPr="00C959B2">
        <w:rPr>
          <w:rFonts w:ascii="方正小标宋_GBK" w:eastAsia="方正小标宋_GBK" w:hAnsi="方正小标宋简体" w:cs="方正小标宋简体" w:hint="eastAsia"/>
          <w:bCs/>
          <w:sz w:val="22"/>
          <w:szCs w:val="36"/>
        </w:rPr>
        <w:lastRenderedPageBreak/>
        <w:t>附件</w:t>
      </w:r>
      <w:r>
        <w:rPr>
          <w:rFonts w:ascii="方正小标宋_GBK" w:eastAsia="方正小标宋_GBK" w:hAnsi="方正小标宋简体" w:cs="方正小标宋简体" w:hint="eastAsia"/>
          <w:bCs/>
          <w:sz w:val="22"/>
          <w:szCs w:val="36"/>
        </w:rPr>
        <w:t>：</w:t>
      </w:r>
    </w:p>
    <w:p w:rsidR="00C959B2" w:rsidRDefault="00C959B2" w:rsidP="00C959B2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中国林科院2022年博士研究生申请考核制招生综合考核成绩复核申请表</w:t>
      </w:r>
    </w:p>
    <w:p w:rsidR="00C959B2" w:rsidRDefault="00C959B2" w:rsidP="00C959B2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1417"/>
        <w:gridCol w:w="2602"/>
      </w:tblGrid>
      <w:tr w:rsidR="00C959B2" w:rsidTr="007B55A3">
        <w:trPr>
          <w:trHeight w:val="615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701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26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615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6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609"/>
        </w:trPr>
        <w:tc>
          <w:tcPr>
            <w:tcW w:w="2802" w:type="dxa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复查科目名称及成绩</w:t>
            </w:r>
          </w:p>
        </w:tc>
        <w:tc>
          <w:tcPr>
            <w:tcW w:w="5720" w:type="dxa"/>
            <w:gridSpan w:val="3"/>
            <w:vAlign w:val="center"/>
          </w:tcPr>
          <w:p w:rsidR="00C959B2" w:rsidRPr="000B218D" w:rsidRDefault="00C959B2" w:rsidP="007B55A3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</w:tc>
      </w:tr>
      <w:tr w:rsidR="00C959B2" w:rsidTr="007B55A3">
        <w:trPr>
          <w:trHeight w:val="5564"/>
        </w:trPr>
        <w:tc>
          <w:tcPr>
            <w:tcW w:w="8522" w:type="dxa"/>
            <w:gridSpan w:val="4"/>
          </w:tcPr>
          <w:p w:rsidR="00C959B2" w:rsidRPr="000B218D" w:rsidRDefault="00C959B2" w:rsidP="007B55A3">
            <w:pPr>
              <w:spacing w:beforeLines="100" w:before="312"/>
              <w:ind w:firstLineChars="50" w:firstLine="120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申请复查理由：</w:t>
            </w:r>
          </w:p>
          <w:p w:rsidR="00C959B2" w:rsidRPr="000B218D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</w:t>
            </w:r>
          </w:p>
          <w:p w:rsidR="00C959B2" w:rsidRPr="000B218D" w:rsidRDefault="00C959B2" w:rsidP="007B55A3">
            <w:pPr>
              <w:spacing w:line="360" w:lineRule="auto"/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>考生签字：</w:t>
            </w:r>
          </w:p>
          <w:p w:rsidR="00C959B2" w:rsidRPr="000B218D" w:rsidRDefault="00C959B2" w:rsidP="007B55A3">
            <w:pPr>
              <w:spacing w:line="360" w:lineRule="auto"/>
              <w:ind w:leftChars="33" w:left="5611" w:hangingChars="2300" w:hanging="5542"/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>时 间（年/月/日）：</w:t>
            </w:r>
            <w:r w:rsidRPr="000B218D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C959B2" w:rsidTr="007B55A3">
        <w:trPr>
          <w:trHeight w:val="3760"/>
        </w:trPr>
        <w:tc>
          <w:tcPr>
            <w:tcW w:w="8522" w:type="dxa"/>
            <w:gridSpan w:val="4"/>
          </w:tcPr>
          <w:p w:rsidR="00C959B2" w:rsidRPr="000558D5" w:rsidRDefault="00C959B2" w:rsidP="007B55A3">
            <w:pPr>
              <w:spacing w:beforeLines="100" w:before="312"/>
              <w:ind w:firstLineChars="50" w:firstLine="120"/>
              <w:rPr>
                <w:rFonts w:ascii="楷体_GB2312" w:eastAsia="楷体_GB2312" w:hAnsi="宋体"/>
                <w:b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>招生所（中心）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意见：</w:t>
            </w: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0558D5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EF3081" w:rsidRDefault="00C959B2" w:rsidP="007B55A3">
            <w:pPr>
              <w:rPr>
                <w:rFonts w:ascii="楷体_GB2312" w:eastAsia="楷体_GB2312" w:hAnsi="宋体"/>
                <w:b/>
                <w:sz w:val="24"/>
                <w:szCs w:val="24"/>
              </w:rPr>
            </w:pPr>
          </w:p>
          <w:p w:rsidR="00C959B2" w:rsidRPr="000558D5" w:rsidRDefault="00C959B2" w:rsidP="007B55A3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负责人签字：</w:t>
            </w:r>
          </w:p>
          <w:p w:rsidR="00C959B2" w:rsidRPr="000558D5" w:rsidRDefault="00C959B2" w:rsidP="007B55A3">
            <w:pPr>
              <w:spacing w:line="360" w:lineRule="auto"/>
              <w:rPr>
                <w:rFonts w:ascii="楷体_GB2312" w:eastAsia="楷体_GB2312" w:hAnsi="宋体"/>
                <w:b/>
                <w:sz w:val="24"/>
                <w:szCs w:val="24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楷体_GB2312" w:eastAsia="楷体_GB2312" w:hAnsi="宋体" w:hint="eastAsia"/>
                <w:b/>
                <w:sz w:val="24"/>
                <w:szCs w:val="24"/>
              </w:rPr>
              <w:t xml:space="preserve">    </w:t>
            </w: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时 间（年/月/日）：</w:t>
            </w:r>
          </w:p>
          <w:p w:rsidR="00C959B2" w:rsidRDefault="00C959B2" w:rsidP="007B55A3">
            <w:pPr>
              <w:spacing w:line="360" w:lineRule="auto"/>
              <w:ind w:right="560" w:firstLineChars="2000" w:firstLine="4819"/>
              <w:rPr>
                <w:rFonts w:ascii="楷体_GB2312" w:eastAsia="楷体_GB2312" w:hAnsi="宋体"/>
                <w:b/>
                <w:sz w:val="28"/>
                <w:szCs w:val="28"/>
              </w:rPr>
            </w:pPr>
            <w:r w:rsidRPr="000558D5">
              <w:rPr>
                <w:rFonts w:ascii="楷体_GB2312" w:eastAsia="楷体_GB2312" w:hAnsi="宋体" w:hint="eastAsia"/>
                <w:b/>
                <w:sz w:val="24"/>
                <w:szCs w:val="24"/>
              </w:rPr>
              <w:t>（单位公章）</w:t>
            </w:r>
          </w:p>
        </w:tc>
      </w:tr>
    </w:tbl>
    <w:p w:rsidR="00C959B2" w:rsidRPr="00C959B2" w:rsidRDefault="00C959B2" w:rsidP="00C959B2">
      <w:pPr>
        <w:widowControl/>
        <w:spacing w:line="360" w:lineRule="auto"/>
        <w:ind w:right="480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sectPr w:rsidR="00C959B2" w:rsidRPr="00C959B2" w:rsidSect="000B5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9BC" w:rsidRDefault="000979BC" w:rsidP="00A80EA2">
      <w:r>
        <w:separator/>
      </w:r>
    </w:p>
  </w:endnote>
  <w:endnote w:type="continuationSeparator" w:id="0">
    <w:p w:rsidR="000979BC" w:rsidRDefault="000979BC" w:rsidP="00A8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9BC" w:rsidRDefault="000979BC" w:rsidP="00A80EA2">
      <w:r>
        <w:separator/>
      </w:r>
    </w:p>
  </w:footnote>
  <w:footnote w:type="continuationSeparator" w:id="0">
    <w:p w:rsidR="000979BC" w:rsidRDefault="000979BC" w:rsidP="00A8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9A8"/>
    <w:rsid w:val="00012EC8"/>
    <w:rsid w:val="00031FAB"/>
    <w:rsid w:val="000871C4"/>
    <w:rsid w:val="000979BC"/>
    <w:rsid w:val="000B54CD"/>
    <w:rsid w:val="000D3071"/>
    <w:rsid w:val="001F2B39"/>
    <w:rsid w:val="00234D11"/>
    <w:rsid w:val="00277B74"/>
    <w:rsid w:val="002F44F4"/>
    <w:rsid w:val="00330413"/>
    <w:rsid w:val="0033111C"/>
    <w:rsid w:val="004255D8"/>
    <w:rsid w:val="004640B4"/>
    <w:rsid w:val="005E3A9A"/>
    <w:rsid w:val="00600355"/>
    <w:rsid w:val="006F6E76"/>
    <w:rsid w:val="00703EA6"/>
    <w:rsid w:val="007317BE"/>
    <w:rsid w:val="007472E6"/>
    <w:rsid w:val="007A289A"/>
    <w:rsid w:val="008209A8"/>
    <w:rsid w:val="008E372F"/>
    <w:rsid w:val="00904D1A"/>
    <w:rsid w:val="009248D6"/>
    <w:rsid w:val="009E7A3A"/>
    <w:rsid w:val="00A2529F"/>
    <w:rsid w:val="00A46D29"/>
    <w:rsid w:val="00A80EA2"/>
    <w:rsid w:val="00AB64CE"/>
    <w:rsid w:val="00B319CD"/>
    <w:rsid w:val="00B36175"/>
    <w:rsid w:val="00B625C7"/>
    <w:rsid w:val="00B8383A"/>
    <w:rsid w:val="00BF0A04"/>
    <w:rsid w:val="00C73049"/>
    <w:rsid w:val="00C93454"/>
    <w:rsid w:val="00C959B2"/>
    <w:rsid w:val="00CB41AD"/>
    <w:rsid w:val="00D54DF8"/>
    <w:rsid w:val="00D64D96"/>
    <w:rsid w:val="00E26E0C"/>
    <w:rsid w:val="00E91979"/>
    <w:rsid w:val="00EB5DBD"/>
    <w:rsid w:val="00ED03A8"/>
    <w:rsid w:val="00EE097D"/>
    <w:rsid w:val="00FD3D10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20F60-7FC4-4CD0-A08F-2D1096CC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9A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9A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209A8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E097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8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80EA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80E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80EA2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959B2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95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4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595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6919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EC96A"/>
                        <w:bottom w:val="single" w:sz="6" w:space="0" w:color="9EC96A"/>
                        <w:right w:val="single" w:sz="6" w:space="0" w:color="9EC96A"/>
                      </w:divBdr>
                      <w:divsChild>
                        <w:div w:id="6085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23" w:color="8681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120</Words>
  <Characters>689</Characters>
  <Application>Microsoft Office Word</Application>
  <DocSecurity>0</DocSecurity>
  <Lines>5</Lines>
  <Paragraphs>1</Paragraphs>
  <ScaleCrop>false</ScaleCrop>
  <Company>Www.SangSan.Cn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lihong</dc:creator>
  <cp:lastModifiedBy>QQQ</cp:lastModifiedBy>
  <cp:revision>11</cp:revision>
  <cp:lastPrinted>2022-03-21T08:53:00Z</cp:lastPrinted>
  <dcterms:created xsi:type="dcterms:W3CDTF">2021-01-28T01:52:00Z</dcterms:created>
  <dcterms:modified xsi:type="dcterms:W3CDTF">2022-04-09T05:33:00Z</dcterms:modified>
</cp:coreProperties>
</file>